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86B3" w14:textId="77777777" w:rsidR="00A54CC9" w:rsidRDefault="00000000">
      <w:pPr>
        <w:pStyle w:val="BodyText"/>
        <w:spacing w:before="0"/>
        <w:ind w:left="240" w:firstLine="0"/>
        <w:rPr>
          <w:sz w:val="20"/>
        </w:rPr>
      </w:pPr>
      <w:bookmarkStart w:id="0" w:name="_Hlk195011408"/>
      <w:r>
        <w:rPr>
          <w:noProof/>
          <w:sz w:val="20"/>
        </w:rPr>
        <w:drawing>
          <wp:inline distT="0" distB="0" distL="0" distR="0" wp14:anchorId="7A1DA5D9" wp14:editId="5E705E5B">
            <wp:extent cx="5911530" cy="12641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530" cy="1264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A75C3" w14:textId="2FB5012C" w:rsidR="00A54CC9" w:rsidRDefault="00000000">
      <w:pPr>
        <w:pStyle w:val="BodyText"/>
        <w:spacing w:before="45" w:line="276" w:lineRule="auto"/>
        <w:ind w:left="2537" w:right="2404" w:firstLine="0"/>
        <w:jc w:val="center"/>
      </w:pPr>
      <w:r>
        <w:t>March</w:t>
      </w:r>
      <w:r>
        <w:rPr>
          <w:spacing w:val="-10"/>
        </w:rPr>
        <w:t xml:space="preserve"> </w:t>
      </w:r>
      <w:r>
        <w:t>Master</w:t>
      </w:r>
      <w:r>
        <w:rPr>
          <w:spacing w:val="-14"/>
        </w:rPr>
        <w:t xml:space="preserve"> </w:t>
      </w:r>
      <w:r>
        <w:t>Gardener</w:t>
      </w:r>
      <w:r>
        <w:rPr>
          <w:spacing w:val="-10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 xml:space="preserve">Agenda Tuesday, </w:t>
      </w:r>
      <w:r w:rsidR="008E304E">
        <w:t>April 8th</w:t>
      </w:r>
    </w:p>
    <w:p w14:paraId="6BC4B9E4" w14:textId="77777777" w:rsidR="00A54CC9" w:rsidRDefault="00000000">
      <w:pPr>
        <w:pStyle w:val="BodyText"/>
        <w:spacing w:before="2"/>
        <w:ind w:left="2541" w:right="2404" w:firstLine="0"/>
        <w:jc w:val="center"/>
      </w:pPr>
      <w:r>
        <w:t>7PM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8:45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751C49EC" w14:textId="7AE040DB" w:rsidR="00A54CC9" w:rsidRDefault="00000000">
      <w:pPr>
        <w:pStyle w:val="BodyText"/>
        <w:ind w:left="2540" w:right="2404" w:firstLine="0"/>
        <w:jc w:val="center"/>
      </w:pPr>
      <w:r>
        <w:t>Zoom:</w:t>
      </w:r>
      <w:r>
        <w:rPr>
          <w:spacing w:val="-5"/>
        </w:rPr>
        <w:t xml:space="preserve"> </w:t>
      </w:r>
      <w:hyperlink r:id="rId6" w:tgtFrame="_blank" w:history="1">
        <w:r w:rsidR="008E304E" w:rsidRPr="008E304E">
          <w:rPr>
            <w:rStyle w:val="Hyperlink"/>
            <w:spacing w:val="-2"/>
          </w:rPr>
          <w:t>https://umd.zoom.us/j/98979657950</w:t>
        </w:r>
      </w:hyperlink>
    </w:p>
    <w:p w14:paraId="594CEABA" w14:textId="77777777" w:rsidR="00A54CC9" w:rsidRDefault="00A54CC9">
      <w:pPr>
        <w:pStyle w:val="BodyText"/>
        <w:spacing w:before="81"/>
        <w:ind w:firstLine="0"/>
      </w:pPr>
    </w:p>
    <w:p w14:paraId="76D5D57B" w14:textId="77777777" w:rsidR="00A54CC9" w:rsidRDefault="00000000">
      <w:pPr>
        <w:pStyle w:val="ListParagraph"/>
        <w:numPr>
          <w:ilvl w:val="0"/>
          <w:numId w:val="4"/>
        </w:numPr>
        <w:tabs>
          <w:tab w:val="left" w:pos="959"/>
        </w:tabs>
        <w:spacing w:before="0"/>
        <w:ind w:left="959" w:hanging="499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-8"/>
          <w:sz w:val="24"/>
        </w:rPr>
        <w:t xml:space="preserve"> </w:t>
      </w:r>
      <w:r>
        <w:rPr>
          <w:sz w:val="24"/>
        </w:rPr>
        <w:t>Topic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Speaker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046BCFD1" w14:textId="1059201E" w:rsidR="00A54CC9" w:rsidRDefault="00000000">
      <w:pPr>
        <w:pStyle w:val="ListParagraph"/>
        <w:numPr>
          <w:ilvl w:val="1"/>
          <w:numId w:val="4"/>
        </w:numPr>
        <w:tabs>
          <w:tab w:val="left" w:pos="1590"/>
        </w:tabs>
        <w:spacing w:before="43"/>
        <w:ind w:left="1590" w:hanging="359"/>
        <w:rPr>
          <w:sz w:val="24"/>
        </w:rPr>
      </w:pPr>
      <w:r>
        <w:rPr>
          <w:sz w:val="24"/>
        </w:rPr>
        <w:t>Topic</w:t>
      </w:r>
      <w:r w:rsidR="008E304E">
        <w:rPr>
          <w:sz w:val="24"/>
        </w:rPr>
        <w:t>: Grasses, Sedges, and Rushes: The New Workhorses of the Garden</w:t>
      </w:r>
    </w:p>
    <w:p w14:paraId="0211B2F6" w14:textId="3FD7D2CB" w:rsidR="00A54CC9" w:rsidRDefault="00000000" w:rsidP="008E304E">
      <w:pPr>
        <w:pStyle w:val="ListParagraph"/>
        <w:numPr>
          <w:ilvl w:val="1"/>
          <w:numId w:val="4"/>
        </w:numPr>
        <w:tabs>
          <w:tab w:val="left" w:pos="1590"/>
        </w:tabs>
        <w:ind w:left="1590" w:hanging="359"/>
        <w:rPr>
          <w:sz w:val="24"/>
        </w:rPr>
      </w:pPr>
      <w:r>
        <w:rPr>
          <w:sz w:val="24"/>
        </w:rPr>
        <w:t>Speaker:</w:t>
      </w:r>
      <w:r>
        <w:rPr>
          <w:spacing w:val="-8"/>
          <w:sz w:val="24"/>
        </w:rPr>
        <w:t xml:space="preserve"> </w:t>
      </w:r>
      <w:r w:rsidR="008E304E">
        <w:rPr>
          <w:sz w:val="24"/>
        </w:rPr>
        <w:t>Mikaela Boley, Home Horticulture Educator and Master Gardener Coordinator of Talbot County</w:t>
      </w:r>
    </w:p>
    <w:p w14:paraId="7C0B269C" w14:textId="2E94776D" w:rsidR="00A54CC9" w:rsidRDefault="00000000">
      <w:pPr>
        <w:pStyle w:val="ListParagraph"/>
        <w:numPr>
          <w:ilvl w:val="1"/>
          <w:numId w:val="4"/>
        </w:numPr>
        <w:tabs>
          <w:tab w:val="left" w:pos="1590"/>
        </w:tabs>
        <w:spacing w:before="0"/>
        <w:ind w:left="1590" w:hanging="359"/>
        <w:rPr>
          <w:sz w:val="24"/>
        </w:rPr>
      </w:pPr>
      <w:r>
        <w:rPr>
          <w:sz w:val="24"/>
        </w:rPr>
        <w:t>Contact</w:t>
      </w:r>
      <w:r>
        <w:rPr>
          <w:spacing w:val="-12"/>
          <w:sz w:val="24"/>
        </w:rPr>
        <w:t xml:space="preserve"> </w:t>
      </w:r>
      <w:r>
        <w:rPr>
          <w:sz w:val="24"/>
        </w:rPr>
        <w:t>Information:</w:t>
      </w:r>
      <w:r>
        <w:rPr>
          <w:spacing w:val="-8"/>
          <w:sz w:val="24"/>
        </w:rPr>
        <w:t xml:space="preserve"> </w:t>
      </w:r>
      <w:hyperlink r:id="rId7" w:history="1">
        <w:r w:rsidR="008E304E" w:rsidRPr="00312B5F">
          <w:rPr>
            <w:rStyle w:val="Hyperlink"/>
            <w:spacing w:val="-2"/>
            <w:sz w:val="24"/>
          </w:rPr>
          <w:t>mboley@umd.edu</w:t>
        </w:r>
      </w:hyperlink>
    </w:p>
    <w:p w14:paraId="38F4BADC" w14:textId="6BDF53D3" w:rsidR="003B4361" w:rsidRPr="003B4361" w:rsidRDefault="008E304E" w:rsidP="003B4361">
      <w:pPr>
        <w:pStyle w:val="ListParagraph"/>
        <w:numPr>
          <w:ilvl w:val="0"/>
          <w:numId w:val="4"/>
        </w:numPr>
        <w:tabs>
          <w:tab w:val="left" w:pos="959"/>
        </w:tabs>
        <w:ind w:left="959" w:hanging="580"/>
        <w:jc w:val="left"/>
        <w:rPr>
          <w:sz w:val="24"/>
        </w:rPr>
      </w:pPr>
      <w:r>
        <w:rPr>
          <w:sz w:val="24"/>
        </w:rPr>
        <w:t>Return from Medical Leave</w:t>
      </w:r>
    </w:p>
    <w:p w14:paraId="28BF08E6" w14:textId="0C6FBC29" w:rsidR="008E304E" w:rsidRDefault="008E304E">
      <w:pPr>
        <w:pStyle w:val="ListParagraph"/>
        <w:numPr>
          <w:ilvl w:val="0"/>
          <w:numId w:val="4"/>
        </w:numPr>
        <w:tabs>
          <w:tab w:val="left" w:pos="959"/>
        </w:tabs>
        <w:ind w:left="959" w:hanging="580"/>
        <w:jc w:val="left"/>
        <w:rPr>
          <w:sz w:val="24"/>
        </w:rPr>
      </w:pPr>
      <w:r>
        <w:rPr>
          <w:sz w:val="24"/>
        </w:rPr>
        <w:t>Zoom link for monthly meeting can be found here</w:t>
      </w:r>
    </w:p>
    <w:p w14:paraId="4C1D6CF7" w14:textId="1FC5FF92" w:rsidR="008E304E" w:rsidRPr="008E304E" w:rsidRDefault="008E304E" w:rsidP="008E304E">
      <w:pPr>
        <w:pStyle w:val="ListParagraph"/>
        <w:numPr>
          <w:ilvl w:val="1"/>
          <w:numId w:val="4"/>
        </w:numPr>
        <w:tabs>
          <w:tab w:val="left" w:pos="959"/>
        </w:tabs>
        <w:rPr>
          <w:sz w:val="24"/>
        </w:rPr>
      </w:pPr>
      <w:hyperlink r:id="rId8" w:history="1">
        <w:r w:rsidRPr="00312B5F">
          <w:rPr>
            <w:rStyle w:val="Hyperlink"/>
            <w:sz w:val="24"/>
          </w:rPr>
          <w:t>https://extension.umd.edu/locations/anne-arundel-county/master-gardener-program/aamg-and-eab-monthly-meetings/</w:t>
        </w:r>
      </w:hyperlink>
      <w:r>
        <w:rPr>
          <w:sz w:val="24"/>
        </w:rPr>
        <w:t xml:space="preserve"> </w:t>
      </w:r>
    </w:p>
    <w:p w14:paraId="204081BD" w14:textId="77777777" w:rsidR="00A54CC9" w:rsidRPr="008E304E" w:rsidRDefault="00000000">
      <w:pPr>
        <w:pStyle w:val="ListParagraph"/>
        <w:numPr>
          <w:ilvl w:val="0"/>
          <w:numId w:val="4"/>
        </w:numPr>
        <w:tabs>
          <w:tab w:val="left" w:pos="959"/>
        </w:tabs>
        <w:ind w:left="959" w:hanging="659"/>
        <w:jc w:val="left"/>
        <w:rPr>
          <w:sz w:val="24"/>
        </w:rPr>
      </w:pP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Chairs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EAB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Liaisons</w:t>
      </w:r>
    </w:p>
    <w:p w14:paraId="259C76AB" w14:textId="164838A4" w:rsidR="008E304E" w:rsidRPr="008E304E" w:rsidRDefault="008E304E" w:rsidP="008E304E">
      <w:pPr>
        <w:pStyle w:val="ListParagraph"/>
        <w:numPr>
          <w:ilvl w:val="1"/>
          <w:numId w:val="4"/>
        </w:numPr>
        <w:tabs>
          <w:tab w:val="left" w:pos="959"/>
        </w:tabs>
        <w:rPr>
          <w:sz w:val="24"/>
        </w:rPr>
      </w:pPr>
      <w:hyperlink r:id="rId9" w:history="1">
        <w:r w:rsidRPr="008E304E">
          <w:rPr>
            <w:rStyle w:val="Hyperlink"/>
            <w:sz w:val="24"/>
          </w:rPr>
          <w:t>https://extension.umd.edu/locations/anne-arundel-county/master-gardener-program/master-gardener-projects/</w:t>
        </w:r>
      </w:hyperlink>
    </w:p>
    <w:p w14:paraId="17FBF017" w14:textId="32241628" w:rsidR="008E304E" w:rsidRDefault="008E304E">
      <w:pPr>
        <w:pStyle w:val="ListParagraph"/>
        <w:numPr>
          <w:ilvl w:val="0"/>
          <w:numId w:val="4"/>
        </w:numPr>
        <w:tabs>
          <w:tab w:val="left" w:pos="959"/>
        </w:tabs>
        <w:spacing w:before="40"/>
        <w:ind w:left="959" w:hanging="592"/>
        <w:jc w:val="left"/>
        <w:rPr>
          <w:sz w:val="24"/>
        </w:rPr>
      </w:pPr>
      <w:r>
        <w:rPr>
          <w:sz w:val="24"/>
        </w:rPr>
        <w:t>Newsletters</w:t>
      </w:r>
    </w:p>
    <w:p w14:paraId="568AB4CE" w14:textId="573C994F" w:rsidR="008E304E" w:rsidRPr="008E304E" w:rsidRDefault="008E304E" w:rsidP="008E304E">
      <w:pPr>
        <w:pStyle w:val="ListParagraph"/>
        <w:numPr>
          <w:ilvl w:val="1"/>
          <w:numId w:val="4"/>
        </w:numPr>
        <w:tabs>
          <w:tab w:val="left" w:pos="959"/>
        </w:tabs>
        <w:spacing w:before="40"/>
        <w:rPr>
          <w:sz w:val="24"/>
        </w:rPr>
      </w:pPr>
      <w:hyperlink r:id="rId10" w:history="1">
        <w:r w:rsidRPr="00312B5F">
          <w:rPr>
            <w:rStyle w:val="Hyperlink"/>
            <w:sz w:val="24"/>
          </w:rPr>
          <w:t>https://extension.umd.edu/locations/anne-arundel-county/master-gardener-program/newsletters/</w:t>
        </w:r>
      </w:hyperlink>
    </w:p>
    <w:p w14:paraId="0F4954D3" w14:textId="57FBFEAD" w:rsidR="00A66B4E" w:rsidRDefault="00A66B4E">
      <w:pPr>
        <w:pStyle w:val="ListParagraph"/>
        <w:numPr>
          <w:ilvl w:val="0"/>
          <w:numId w:val="4"/>
        </w:numPr>
        <w:tabs>
          <w:tab w:val="left" w:pos="959"/>
        </w:tabs>
        <w:spacing w:before="40"/>
        <w:ind w:left="959" w:hanging="592"/>
        <w:jc w:val="left"/>
        <w:rPr>
          <w:sz w:val="24"/>
        </w:rPr>
      </w:pPr>
      <w:r>
        <w:rPr>
          <w:sz w:val="24"/>
        </w:rPr>
        <w:t>How to Become a Master Gardener</w:t>
      </w:r>
    </w:p>
    <w:p w14:paraId="5F8239C0" w14:textId="30AC6811" w:rsidR="00A66B4E" w:rsidRDefault="00A66B4E" w:rsidP="00A66B4E">
      <w:pPr>
        <w:pStyle w:val="ListParagraph"/>
        <w:numPr>
          <w:ilvl w:val="1"/>
          <w:numId w:val="4"/>
        </w:numPr>
        <w:tabs>
          <w:tab w:val="left" w:pos="959"/>
        </w:tabs>
        <w:spacing w:before="40"/>
        <w:rPr>
          <w:sz w:val="24"/>
        </w:rPr>
      </w:pPr>
      <w:hyperlink r:id="rId11" w:history="1">
        <w:r w:rsidRPr="00A66B4E">
          <w:rPr>
            <w:rStyle w:val="Hyperlink"/>
            <w:sz w:val="24"/>
          </w:rPr>
          <w:t>https://extension.umd.edu/locations/anne-arundel-county/master-gardener-program/become-master-gardener/spring-and-fall-training/</w:t>
        </w:r>
      </w:hyperlink>
    </w:p>
    <w:p w14:paraId="7EA8DD7A" w14:textId="687C9ABE" w:rsidR="008E304E" w:rsidRDefault="008E304E">
      <w:pPr>
        <w:pStyle w:val="ListParagraph"/>
        <w:numPr>
          <w:ilvl w:val="0"/>
          <w:numId w:val="4"/>
        </w:numPr>
        <w:tabs>
          <w:tab w:val="left" w:pos="959"/>
        </w:tabs>
        <w:spacing w:before="40"/>
        <w:ind w:left="959" w:hanging="592"/>
        <w:jc w:val="left"/>
        <w:rPr>
          <w:sz w:val="24"/>
        </w:rPr>
      </w:pPr>
      <w:r>
        <w:rPr>
          <w:sz w:val="24"/>
        </w:rPr>
        <w:t>Volunteer Hours</w:t>
      </w:r>
    </w:p>
    <w:p w14:paraId="59C9EB59" w14:textId="00CFF2B8" w:rsidR="008E304E" w:rsidRDefault="008E304E" w:rsidP="008E304E">
      <w:pPr>
        <w:pStyle w:val="ListParagraph"/>
        <w:numPr>
          <w:ilvl w:val="1"/>
          <w:numId w:val="4"/>
        </w:numPr>
        <w:tabs>
          <w:tab w:val="left" w:pos="959"/>
        </w:tabs>
        <w:spacing w:before="40"/>
        <w:rPr>
          <w:sz w:val="24"/>
        </w:rPr>
      </w:pPr>
      <w:r>
        <w:rPr>
          <w:sz w:val="24"/>
        </w:rPr>
        <w:t>Spring 2024 – due by June 1</w:t>
      </w:r>
      <w:r w:rsidRPr="008E304E">
        <w:rPr>
          <w:sz w:val="24"/>
          <w:vertAlign w:val="superscript"/>
        </w:rPr>
        <w:t>st</w:t>
      </w:r>
      <w:r>
        <w:rPr>
          <w:sz w:val="24"/>
        </w:rPr>
        <w:t>, 2025</w:t>
      </w:r>
    </w:p>
    <w:p w14:paraId="43216419" w14:textId="0C6161EC" w:rsidR="00A66B4E" w:rsidRPr="00A66B4E" w:rsidRDefault="008E304E" w:rsidP="00A66B4E">
      <w:pPr>
        <w:pStyle w:val="ListParagraph"/>
        <w:numPr>
          <w:ilvl w:val="1"/>
          <w:numId w:val="4"/>
        </w:numPr>
        <w:tabs>
          <w:tab w:val="left" w:pos="959"/>
        </w:tabs>
        <w:spacing w:before="40"/>
        <w:rPr>
          <w:sz w:val="24"/>
        </w:rPr>
      </w:pPr>
      <w:r>
        <w:rPr>
          <w:sz w:val="24"/>
        </w:rPr>
        <w:t>Fall 2024 – due by December 31</w:t>
      </w:r>
      <w:r w:rsidRPr="008E304E">
        <w:rPr>
          <w:sz w:val="24"/>
          <w:vertAlign w:val="superscript"/>
        </w:rPr>
        <w:t>st</w:t>
      </w:r>
      <w:r>
        <w:rPr>
          <w:sz w:val="24"/>
        </w:rPr>
        <w:t>, 2025</w:t>
      </w:r>
      <w:bookmarkEnd w:id="0"/>
    </w:p>
    <w:p w14:paraId="665C4F23" w14:textId="404314AA" w:rsidR="00A66B4E" w:rsidRDefault="00A66B4E" w:rsidP="008E304E">
      <w:pPr>
        <w:pStyle w:val="ListParagraph"/>
        <w:numPr>
          <w:ilvl w:val="0"/>
          <w:numId w:val="3"/>
        </w:numPr>
        <w:tabs>
          <w:tab w:val="left" w:pos="959"/>
        </w:tabs>
        <w:ind w:left="959" w:hanging="765"/>
        <w:jc w:val="left"/>
        <w:rPr>
          <w:sz w:val="24"/>
        </w:rPr>
      </w:pPr>
      <w:r>
        <w:rPr>
          <w:sz w:val="24"/>
        </w:rPr>
        <w:t>Spring Training 2025 – May 8th, 2025</w:t>
      </w:r>
    </w:p>
    <w:p w14:paraId="1493CC7D" w14:textId="6408861F" w:rsidR="003B4361" w:rsidRDefault="003B4361" w:rsidP="008E304E">
      <w:pPr>
        <w:pStyle w:val="ListParagraph"/>
        <w:numPr>
          <w:ilvl w:val="0"/>
          <w:numId w:val="3"/>
        </w:numPr>
        <w:tabs>
          <w:tab w:val="left" w:pos="959"/>
        </w:tabs>
        <w:ind w:left="959" w:hanging="765"/>
        <w:jc w:val="left"/>
        <w:rPr>
          <w:sz w:val="24"/>
        </w:rPr>
      </w:pPr>
      <w:r>
        <w:rPr>
          <w:sz w:val="24"/>
        </w:rPr>
        <w:t xml:space="preserve">New </w:t>
      </w:r>
      <w:r w:rsidR="00E74F4F">
        <w:rPr>
          <w:sz w:val="24"/>
        </w:rPr>
        <w:t>MG handbook</w:t>
      </w:r>
    </w:p>
    <w:p w14:paraId="6038A13C" w14:textId="1DBB948F" w:rsidR="003B4361" w:rsidRDefault="003B4361" w:rsidP="003B4361">
      <w:pPr>
        <w:pStyle w:val="ListParagraph"/>
        <w:numPr>
          <w:ilvl w:val="1"/>
          <w:numId w:val="3"/>
        </w:numPr>
        <w:tabs>
          <w:tab w:val="left" w:pos="959"/>
        </w:tabs>
        <w:rPr>
          <w:sz w:val="24"/>
        </w:rPr>
      </w:pPr>
      <w:hyperlink r:id="rId12" w:history="1">
        <w:r w:rsidRPr="003B4361">
          <w:rPr>
            <w:rStyle w:val="Hyperlink"/>
            <w:sz w:val="24"/>
          </w:rPr>
          <w:t>https://extension.umd.edu/programs/environment-natural-resources/program-areas/home-and-garden-information-center/master-gardener-program/order-handbook/</w:t>
        </w:r>
      </w:hyperlink>
    </w:p>
    <w:p w14:paraId="503D9765" w14:textId="73B9996B" w:rsidR="00A54CC9" w:rsidRDefault="00A66B4E" w:rsidP="005E57F7">
      <w:pPr>
        <w:pStyle w:val="ListParagraph"/>
        <w:numPr>
          <w:ilvl w:val="0"/>
          <w:numId w:val="3"/>
        </w:numPr>
        <w:tabs>
          <w:tab w:val="left" w:pos="959"/>
        </w:tabs>
        <w:ind w:left="959" w:hanging="765"/>
        <w:jc w:val="left"/>
        <w:rPr>
          <w:sz w:val="24"/>
        </w:rPr>
      </w:pPr>
      <w:r>
        <w:rPr>
          <w:sz w:val="24"/>
        </w:rPr>
        <w:t>Purchasing – Project Chairs</w:t>
      </w:r>
    </w:p>
    <w:p w14:paraId="5DA16815" w14:textId="34A35645" w:rsidR="00DC13F4" w:rsidRDefault="00DC13F4" w:rsidP="00DC13F4">
      <w:pPr>
        <w:pStyle w:val="ListParagraph"/>
        <w:numPr>
          <w:ilvl w:val="1"/>
          <w:numId w:val="3"/>
        </w:numPr>
        <w:tabs>
          <w:tab w:val="left" w:pos="959"/>
        </w:tabs>
        <w:rPr>
          <w:sz w:val="24"/>
        </w:rPr>
      </w:pPr>
      <w:r>
        <w:rPr>
          <w:sz w:val="24"/>
        </w:rPr>
        <w:t>Compost/Manure every 3 years</w:t>
      </w:r>
    </w:p>
    <w:p w14:paraId="7695A1AD" w14:textId="2FCC46C3" w:rsidR="00DC13F4" w:rsidRPr="005E57F7" w:rsidRDefault="00DC13F4" w:rsidP="00DC13F4">
      <w:pPr>
        <w:pStyle w:val="ListParagraph"/>
        <w:numPr>
          <w:ilvl w:val="1"/>
          <w:numId w:val="3"/>
        </w:numPr>
        <w:tabs>
          <w:tab w:val="left" w:pos="959"/>
        </w:tabs>
        <w:rPr>
          <w:sz w:val="24"/>
        </w:rPr>
      </w:pPr>
      <w:r>
        <w:rPr>
          <w:sz w:val="24"/>
        </w:rPr>
        <w:t>Expense Reimbursements</w:t>
      </w:r>
    </w:p>
    <w:p w14:paraId="65E5DA13" w14:textId="77777777" w:rsidR="00A54CC9" w:rsidRDefault="00A54CC9">
      <w:pPr>
        <w:pStyle w:val="BodyText"/>
        <w:spacing w:before="166"/>
        <w:ind w:firstLine="0"/>
      </w:pPr>
    </w:p>
    <w:p w14:paraId="5BCAAEC0" w14:textId="77777777" w:rsidR="00E74F4F" w:rsidRDefault="00E74F4F">
      <w:pPr>
        <w:pStyle w:val="BodyText"/>
        <w:spacing w:before="166"/>
        <w:ind w:firstLine="0"/>
      </w:pPr>
    </w:p>
    <w:p w14:paraId="2F07416C" w14:textId="77777777" w:rsidR="00E74F4F" w:rsidRDefault="00E74F4F">
      <w:pPr>
        <w:pStyle w:val="BodyText"/>
        <w:spacing w:before="166"/>
        <w:ind w:firstLine="0"/>
      </w:pPr>
    </w:p>
    <w:p w14:paraId="0A563BF1" w14:textId="77777777" w:rsidR="00E74F4F" w:rsidRDefault="00E74F4F">
      <w:pPr>
        <w:pStyle w:val="BodyText"/>
        <w:spacing w:before="166"/>
        <w:ind w:firstLine="0"/>
      </w:pPr>
    </w:p>
    <w:p w14:paraId="233C3EF1" w14:textId="17A199A5" w:rsidR="00A54CC9" w:rsidRDefault="00000000" w:rsidP="00E74F4F">
      <w:pPr>
        <w:pStyle w:val="BodyText"/>
        <w:spacing w:before="0" w:line="276" w:lineRule="auto"/>
        <w:ind w:left="240" w:right="110" w:firstLine="0"/>
      </w:pPr>
      <w:r>
        <w:t>University programs, activities, and facilities are available to all without regard to race, color, sex,</w:t>
      </w:r>
      <w:r>
        <w:rPr>
          <w:spacing w:val="-4"/>
        </w:rPr>
        <w:t xml:space="preserve"> </w:t>
      </w:r>
      <w:r>
        <w:t>gender</w:t>
      </w:r>
      <w:r>
        <w:rPr>
          <w:spacing w:val="-7"/>
        </w:rPr>
        <w:t xml:space="preserve"> </w:t>
      </w:r>
      <w:r>
        <w:t>identity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expression,</w:t>
      </w:r>
      <w:r>
        <w:rPr>
          <w:spacing w:val="-4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t>orientation,</w:t>
      </w:r>
      <w:r>
        <w:rPr>
          <w:spacing w:val="-4"/>
        </w:rPr>
        <w:t xml:space="preserve"> </w:t>
      </w:r>
      <w:r>
        <w:t>marital</w:t>
      </w:r>
      <w:r>
        <w:rPr>
          <w:spacing w:val="-4"/>
        </w:rPr>
        <w:t xml:space="preserve"> </w:t>
      </w:r>
      <w:r>
        <w:t>status,</w:t>
      </w:r>
      <w:r>
        <w:rPr>
          <w:spacing w:val="-4"/>
        </w:rPr>
        <w:t xml:space="preserve"> </w:t>
      </w:r>
      <w:r>
        <w:t>age,</w:t>
      </w:r>
      <w:r>
        <w:rPr>
          <w:spacing w:val="-6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origin,</w:t>
      </w:r>
      <w:r>
        <w:rPr>
          <w:spacing w:val="-4"/>
        </w:rPr>
        <w:t xml:space="preserve"> </w:t>
      </w:r>
      <w:r>
        <w:t>political affiliation, physical or mental disability, religion, protected veteran status, genetic information, personal appearance, or any other legally protected class.</w:t>
      </w:r>
    </w:p>
    <w:p w14:paraId="09B96909" w14:textId="77777777" w:rsidR="00E74F4F" w:rsidRDefault="00E74F4F" w:rsidP="00E74F4F">
      <w:pPr>
        <w:pStyle w:val="BodyText"/>
        <w:spacing w:before="0" w:line="276" w:lineRule="auto"/>
        <w:ind w:left="240" w:right="110" w:firstLine="0"/>
      </w:pPr>
    </w:p>
    <w:p w14:paraId="210D9747" w14:textId="608CE106" w:rsidR="00A54CC9" w:rsidRDefault="00000000" w:rsidP="00E74F4F">
      <w:pPr>
        <w:pStyle w:val="BodyText"/>
        <w:spacing w:before="0" w:line="276" w:lineRule="auto"/>
        <w:ind w:left="240" w:firstLine="0"/>
        <w:sectPr w:rsidR="00A54CC9">
          <w:pgSz w:w="12240" w:h="15840"/>
          <w:pgMar w:top="1360" w:right="1340" w:bottom="280" w:left="1200" w:header="720" w:footer="720" w:gutter="0"/>
          <w:cols w:space="720"/>
        </w:sectPr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accommodation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activity,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 xml:space="preserve">contact Maxine Yoon 2 weeks prior to the event at </w:t>
      </w:r>
      <w:hyperlink r:id="rId13">
        <w:r>
          <w:rPr>
            <w:color w:val="1154CC"/>
            <w:u w:val="single" w:color="1154CC"/>
          </w:rPr>
          <w:t>maxyoon@umd.edu</w:t>
        </w:r>
      </w:hyperlink>
      <w:r>
        <w:rPr>
          <w:color w:val="1154CC"/>
        </w:rPr>
        <w:t xml:space="preserve"> </w:t>
      </w:r>
      <w:r>
        <w:t>or 301-226-7475</w:t>
      </w:r>
      <w:r w:rsidR="00E74F4F">
        <w:t>.</w:t>
      </w:r>
    </w:p>
    <w:p w14:paraId="0E774790" w14:textId="77777777" w:rsidR="00A54CC9" w:rsidRDefault="00A54CC9">
      <w:pPr>
        <w:pStyle w:val="BodyText"/>
        <w:spacing w:before="0"/>
        <w:ind w:firstLine="0"/>
        <w:rPr>
          <w:sz w:val="20"/>
        </w:rPr>
      </w:pPr>
    </w:p>
    <w:p w14:paraId="313ECD65" w14:textId="77777777" w:rsidR="00DC13F4" w:rsidRDefault="00DC13F4">
      <w:pPr>
        <w:pStyle w:val="BodyText"/>
        <w:spacing w:before="0"/>
        <w:ind w:firstLine="0"/>
        <w:rPr>
          <w:sz w:val="20"/>
        </w:rPr>
      </w:pPr>
    </w:p>
    <w:p w14:paraId="16673390" w14:textId="37FCE0AD" w:rsidR="00DC13F4" w:rsidRDefault="00DC13F4">
      <w:pPr>
        <w:pStyle w:val="BodyText"/>
        <w:spacing w:before="0"/>
        <w:ind w:firstLine="0"/>
        <w:rPr>
          <w:sz w:val="20"/>
        </w:rPr>
      </w:pPr>
      <w:r>
        <w:rPr>
          <w:noProof/>
        </w:rPr>
        <w:drawing>
          <wp:inline distT="0" distB="0" distL="0" distR="0" wp14:anchorId="2759A9FC" wp14:editId="28FF4228">
            <wp:extent cx="4429125" cy="6844921"/>
            <wp:effectExtent l="0" t="0" r="0" b="0"/>
            <wp:docPr id="1448763961" name="Picture 11" descr="A newspaper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63961" name="Picture 11" descr="A newspaper with a building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025" cy="686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3F4">
      <w:type w:val="continuous"/>
      <w:pgSz w:w="12240" w:h="15840"/>
      <w:pgMar w:top="1440" w:right="1340" w:bottom="280" w:left="1200" w:header="720" w:footer="720" w:gutter="0"/>
      <w:cols w:num="2" w:space="720" w:equalWidth="0">
        <w:col w:w="4689" w:space="40"/>
        <w:col w:w="49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B1F"/>
    <w:multiLevelType w:val="hybridMultilevel"/>
    <w:tmpl w:val="DF066CA4"/>
    <w:lvl w:ilvl="0" w:tplc="674671F8">
      <w:start w:val="1"/>
      <w:numFmt w:val="upperRoman"/>
      <w:lvlText w:val="%1."/>
      <w:lvlJc w:val="left"/>
      <w:pPr>
        <w:ind w:left="96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3717"/>
    <w:multiLevelType w:val="hybridMultilevel"/>
    <w:tmpl w:val="55341B02"/>
    <w:lvl w:ilvl="0" w:tplc="9C06288E">
      <w:start w:val="6"/>
      <w:numFmt w:val="upperRoman"/>
      <w:lvlText w:val="%1."/>
      <w:lvlJc w:val="left"/>
      <w:pPr>
        <w:ind w:left="960" w:hanging="6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 w:tplc="25E077A6">
      <w:start w:val="1"/>
      <w:numFmt w:val="upperLetter"/>
      <w:lvlText w:val="%2."/>
      <w:lvlJc w:val="left"/>
      <w:pPr>
        <w:ind w:left="15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7EBEDA5E">
      <w:start w:val="1"/>
      <w:numFmt w:val="decimal"/>
      <w:lvlText w:val="%3."/>
      <w:lvlJc w:val="left"/>
      <w:pPr>
        <w:ind w:left="24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FBA21E9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988F9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ar-SA"/>
      </w:rPr>
    </w:lvl>
    <w:lvl w:ilvl="5" w:tplc="02F6F76E">
      <w:numFmt w:val="bullet"/>
      <w:lvlText w:val="•"/>
      <w:lvlJc w:val="left"/>
      <w:pPr>
        <w:ind w:left="5137" w:hanging="360"/>
      </w:pPr>
      <w:rPr>
        <w:rFonts w:hint="default"/>
        <w:lang w:val="en-US" w:eastAsia="en-US" w:bidi="ar-SA"/>
      </w:rPr>
    </w:lvl>
    <w:lvl w:ilvl="6" w:tplc="B946618E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7" w:tplc="DF369596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2AA08276">
      <w:numFmt w:val="bullet"/>
      <w:lvlText w:val="•"/>
      <w:lvlJc w:val="left"/>
      <w:pPr>
        <w:ind w:left="78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8C0B49"/>
    <w:multiLevelType w:val="hybridMultilevel"/>
    <w:tmpl w:val="30DCEE2C"/>
    <w:lvl w:ilvl="0" w:tplc="D2441E64">
      <w:numFmt w:val="bullet"/>
      <w:lvlText w:val="•"/>
      <w:lvlJc w:val="left"/>
      <w:pPr>
        <w:ind w:left="146" w:hanging="397"/>
      </w:pPr>
      <w:rPr>
        <w:rFonts w:ascii="Arial" w:eastAsia="Arial" w:hAnsi="Arial" w:cs="Arial" w:hint="default"/>
        <w:b w:val="0"/>
        <w:bCs w:val="0"/>
        <w:i w:val="0"/>
        <w:iCs w:val="0"/>
        <w:color w:val="AABAB3"/>
        <w:spacing w:val="0"/>
        <w:w w:val="95"/>
        <w:sz w:val="14"/>
        <w:szCs w:val="14"/>
        <w:lang w:val="en-US" w:eastAsia="en-US" w:bidi="ar-SA"/>
      </w:rPr>
    </w:lvl>
    <w:lvl w:ilvl="1" w:tplc="35EC1AE2">
      <w:numFmt w:val="bullet"/>
      <w:lvlText w:val="•"/>
      <w:lvlJc w:val="left"/>
      <w:pPr>
        <w:ind w:left="623" w:hanging="397"/>
      </w:pPr>
      <w:rPr>
        <w:rFonts w:hint="default"/>
        <w:lang w:val="en-US" w:eastAsia="en-US" w:bidi="ar-SA"/>
      </w:rPr>
    </w:lvl>
    <w:lvl w:ilvl="2" w:tplc="AED6FE50">
      <w:numFmt w:val="bullet"/>
      <w:lvlText w:val="•"/>
      <w:lvlJc w:val="left"/>
      <w:pPr>
        <w:ind w:left="1106" w:hanging="397"/>
      </w:pPr>
      <w:rPr>
        <w:rFonts w:hint="default"/>
        <w:lang w:val="en-US" w:eastAsia="en-US" w:bidi="ar-SA"/>
      </w:rPr>
    </w:lvl>
    <w:lvl w:ilvl="3" w:tplc="FB489C18">
      <w:numFmt w:val="bullet"/>
      <w:lvlText w:val="•"/>
      <w:lvlJc w:val="left"/>
      <w:pPr>
        <w:ind w:left="1589" w:hanging="397"/>
      </w:pPr>
      <w:rPr>
        <w:rFonts w:hint="default"/>
        <w:lang w:val="en-US" w:eastAsia="en-US" w:bidi="ar-SA"/>
      </w:rPr>
    </w:lvl>
    <w:lvl w:ilvl="4" w:tplc="E1783896">
      <w:numFmt w:val="bullet"/>
      <w:lvlText w:val="•"/>
      <w:lvlJc w:val="left"/>
      <w:pPr>
        <w:ind w:left="2072" w:hanging="397"/>
      </w:pPr>
      <w:rPr>
        <w:rFonts w:hint="default"/>
        <w:lang w:val="en-US" w:eastAsia="en-US" w:bidi="ar-SA"/>
      </w:rPr>
    </w:lvl>
    <w:lvl w:ilvl="5" w:tplc="5CD6F752">
      <w:numFmt w:val="bullet"/>
      <w:lvlText w:val="•"/>
      <w:lvlJc w:val="left"/>
      <w:pPr>
        <w:ind w:left="2555" w:hanging="397"/>
      </w:pPr>
      <w:rPr>
        <w:rFonts w:hint="default"/>
        <w:lang w:val="en-US" w:eastAsia="en-US" w:bidi="ar-SA"/>
      </w:rPr>
    </w:lvl>
    <w:lvl w:ilvl="6" w:tplc="95FA2F24">
      <w:numFmt w:val="bullet"/>
      <w:lvlText w:val="•"/>
      <w:lvlJc w:val="left"/>
      <w:pPr>
        <w:ind w:left="3038" w:hanging="397"/>
      </w:pPr>
      <w:rPr>
        <w:rFonts w:hint="default"/>
        <w:lang w:val="en-US" w:eastAsia="en-US" w:bidi="ar-SA"/>
      </w:rPr>
    </w:lvl>
    <w:lvl w:ilvl="7" w:tplc="C4F0D95A">
      <w:numFmt w:val="bullet"/>
      <w:lvlText w:val="•"/>
      <w:lvlJc w:val="left"/>
      <w:pPr>
        <w:ind w:left="3521" w:hanging="397"/>
      </w:pPr>
      <w:rPr>
        <w:rFonts w:hint="default"/>
        <w:lang w:val="en-US" w:eastAsia="en-US" w:bidi="ar-SA"/>
      </w:rPr>
    </w:lvl>
    <w:lvl w:ilvl="8" w:tplc="F7FE73E6">
      <w:numFmt w:val="bullet"/>
      <w:lvlText w:val="•"/>
      <w:lvlJc w:val="left"/>
      <w:pPr>
        <w:ind w:left="4004" w:hanging="397"/>
      </w:pPr>
      <w:rPr>
        <w:rFonts w:hint="default"/>
        <w:lang w:val="en-US" w:eastAsia="en-US" w:bidi="ar-SA"/>
      </w:rPr>
    </w:lvl>
  </w:abstractNum>
  <w:abstractNum w:abstractNumId="3" w15:restartNumberingAfterBreak="0">
    <w:nsid w:val="64E57172"/>
    <w:multiLevelType w:val="hybridMultilevel"/>
    <w:tmpl w:val="FC54E3D8"/>
    <w:lvl w:ilvl="0" w:tplc="674671F8">
      <w:start w:val="1"/>
      <w:numFmt w:val="upperRoman"/>
      <w:lvlText w:val="%1."/>
      <w:lvlJc w:val="left"/>
      <w:pPr>
        <w:ind w:left="96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en-US" w:eastAsia="en-US" w:bidi="ar-SA"/>
      </w:rPr>
    </w:lvl>
    <w:lvl w:ilvl="1" w:tplc="BA26B392">
      <w:start w:val="1"/>
      <w:numFmt w:val="upperLetter"/>
      <w:lvlText w:val="%2."/>
      <w:lvlJc w:val="left"/>
      <w:pPr>
        <w:ind w:left="15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8886F7B0">
      <w:start w:val="1"/>
      <w:numFmt w:val="decimal"/>
      <w:lvlText w:val="%3."/>
      <w:lvlJc w:val="left"/>
      <w:pPr>
        <w:ind w:left="24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A25080AE">
      <w:start w:val="1"/>
      <w:numFmt w:val="lowerLetter"/>
      <w:lvlText w:val="%4)"/>
      <w:lvlJc w:val="left"/>
      <w:pPr>
        <w:ind w:left="31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1E82C79E">
      <w:start w:val="1"/>
      <w:numFmt w:val="decimal"/>
      <w:lvlText w:val="(%5)"/>
      <w:lvlJc w:val="left"/>
      <w:pPr>
        <w:ind w:left="3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5" w:tplc="AECEC5A2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6" w:tplc="90E05D62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7" w:tplc="D020FD7E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 w:tplc="878EBEAC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D8C5326"/>
    <w:multiLevelType w:val="hybridMultilevel"/>
    <w:tmpl w:val="65E68266"/>
    <w:lvl w:ilvl="0" w:tplc="F52C5234">
      <w:numFmt w:val="bullet"/>
      <w:lvlText w:val="•"/>
      <w:lvlJc w:val="left"/>
      <w:pPr>
        <w:ind w:left="5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9E9990"/>
        <w:spacing w:val="0"/>
        <w:w w:val="67"/>
        <w:sz w:val="14"/>
        <w:szCs w:val="14"/>
        <w:lang w:val="en-US" w:eastAsia="en-US" w:bidi="ar-SA"/>
      </w:rPr>
    </w:lvl>
    <w:lvl w:ilvl="1" w:tplc="F68052D8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2" w:tplc="9BF22D38">
      <w:numFmt w:val="bullet"/>
      <w:lvlText w:val="•"/>
      <w:lvlJc w:val="left"/>
      <w:pPr>
        <w:ind w:left="1394" w:hanging="360"/>
      </w:pPr>
      <w:rPr>
        <w:rFonts w:hint="default"/>
        <w:lang w:val="en-US" w:eastAsia="en-US" w:bidi="ar-SA"/>
      </w:rPr>
    </w:lvl>
    <w:lvl w:ilvl="3" w:tplc="3B84B9D0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4" w:tplc="FCA29244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5" w:tplc="D7101E0C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6" w:tplc="213C850E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7" w:tplc="0C7C6AAA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8" w:tplc="5FA8054A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</w:abstractNum>
  <w:num w:numId="1" w16cid:durableId="746347412">
    <w:abstractNumId w:val="4"/>
  </w:num>
  <w:num w:numId="2" w16cid:durableId="265963745">
    <w:abstractNumId w:val="2"/>
  </w:num>
  <w:num w:numId="3" w16cid:durableId="865024682">
    <w:abstractNumId w:val="1"/>
  </w:num>
  <w:num w:numId="4" w16cid:durableId="954681021">
    <w:abstractNumId w:val="3"/>
  </w:num>
  <w:num w:numId="5" w16cid:durableId="16365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C9"/>
    <w:rsid w:val="00176AE2"/>
    <w:rsid w:val="002D6002"/>
    <w:rsid w:val="003B4361"/>
    <w:rsid w:val="005E57F7"/>
    <w:rsid w:val="007C0E73"/>
    <w:rsid w:val="008E304E"/>
    <w:rsid w:val="00A54CC9"/>
    <w:rsid w:val="00A66B4E"/>
    <w:rsid w:val="00DC13F4"/>
    <w:rsid w:val="00E7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55834"/>
  <w15:docId w15:val="{D5187DE5-20D5-4470-B6C3-28E079B6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239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E30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umd.edu/locations/anne-arundel-county/master-gardener-program/aamg-and-eab-monthly-meetings/" TargetMode="External"/><Relationship Id="rId13" Type="http://schemas.openxmlformats.org/officeDocument/2006/relationships/hyperlink" Target="mailto:maxyoon@um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oley@umd.edu" TargetMode="External"/><Relationship Id="rId12" Type="http://schemas.openxmlformats.org/officeDocument/2006/relationships/hyperlink" Target="https://extension.umd.edu/programs/environment-natural-resources/program-areas/home-and-garden-information-center/master-gardener-program/order-handboo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md.zoom.us/j/98979657950&amp;sa=D&amp;source=calendar&amp;ust=1744123125900560&amp;usg=AOvVaw2HOEMwecdhACeDR80_lMHw" TargetMode="External"/><Relationship Id="rId11" Type="http://schemas.openxmlformats.org/officeDocument/2006/relationships/hyperlink" Target="https://extension.umd.edu/locations/anne-arundel-county/master-gardener-program/become-master-gardener/spring-and-fall-training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extension.umd.edu/locations/anne-arundel-county/master-gardener-program/newslett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tension.umd.edu/locations/anne-arundel-county/master-gardener-program/master-gardener-projects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- 2024.3.12 - Master Gardener Meeting Agenda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- 2024.3.12 - Master Gardener Meeting Agenda</dc:title>
  <dc:creator>maxyoon</dc:creator>
  <cp:lastModifiedBy>Maxine Da-Som Yoon</cp:lastModifiedBy>
  <cp:revision>3</cp:revision>
  <dcterms:created xsi:type="dcterms:W3CDTF">2025-04-08T18:39:00Z</dcterms:created>
  <dcterms:modified xsi:type="dcterms:W3CDTF">2025-04-08T18:39:00Z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Microsoft: Print To PDF</vt:lpwstr>
  </property>
</Properties>
</file>